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6275" w:rsidRDefault="00B5627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Helvetica Neue" w:eastAsia="Helvetica Neue" w:hAnsi="Helvetica Neue" w:cs="Helvetica Neue"/>
          <w:sz w:val="18"/>
          <w:szCs w:val="18"/>
        </w:rPr>
      </w:pPr>
    </w:p>
    <w:p w:rsidR="00B56275" w:rsidRDefault="000D4E4C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Генеральному директору</w:t>
      </w:r>
    </w:p>
    <w:p w:rsidR="00A167ED" w:rsidRDefault="000D4E4C" w:rsidP="00A167ED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ООО “МАЙБЕНБЕН”</w:t>
      </w:r>
    </w:p>
    <w:p w:rsidR="00B56275" w:rsidRPr="00A167ED" w:rsidRDefault="00A167ED" w:rsidP="00A167ED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Helvetica Neue" w:eastAsia="Helvetica Neue" w:hAnsi="Helvetica Neue" w:cs="Helvetica Neue"/>
          <w:b/>
          <w:lang w:val="ru-RU"/>
        </w:rPr>
      </w:pPr>
      <w:r>
        <w:rPr>
          <w:rFonts w:ascii="Helvetica Neue" w:eastAsia="Helvetica Neue" w:hAnsi="Helvetica Neue" w:cs="Helvetica Neue"/>
          <w:b/>
          <w:lang w:val="ru-RU"/>
        </w:rPr>
        <w:t>ЗАЯВЛЕНИЕ</w:t>
      </w:r>
    </w:p>
    <w:p w:rsidR="00B56275" w:rsidRDefault="000D4E4C" w:rsidP="005E3AAA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от Ф.И.О получателя денежного средства: __________________________________________________________</w:t>
      </w:r>
    </w:p>
    <w:p w:rsidR="00FD7712" w:rsidRPr="00FD7712" w:rsidRDefault="00FD7712" w:rsidP="005E3AAA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Helvetica Neue" w:eastAsia="Helvetica Neue" w:hAnsi="Helvetica Neue" w:cs="Helvetica Neue"/>
          <w:lang w:val="ru-RU"/>
        </w:rPr>
      </w:pPr>
      <w:r>
        <w:rPr>
          <w:rFonts w:ascii="Helvetica Neue" w:eastAsia="Helvetica Neue" w:hAnsi="Helvetica Neue" w:cs="Helvetica Neue"/>
          <w:lang w:val="ru-RU"/>
        </w:rPr>
        <w:t xml:space="preserve">Дата возврата: _____________________________ Место возврата: </w:t>
      </w:r>
      <w:r w:rsidRPr="00A167ED">
        <w:rPr>
          <w:rFonts w:ascii="Helvetica Neue" w:eastAsia="Helvetica Neue" w:hAnsi="Helvetica Neue" w:cs="Helvetica Neue"/>
          <w:b/>
          <w:bCs/>
          <w:lang w:val="ru-RU"/>
        </w:rPr>
        <w:t>Москва, ул. Проспект Вернадского, 29</w:t>
      </w:r>
    </w:p>
    <w:p w:rsidR="00B56275" w:rsidRDefault="000D4E4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ИНН: __________________ Номер заказа: _____________  Номер чека: __________________(чек прилагается)</w:t>
      </w:r>
    </w:p>
    <w:p w:rsidR="00B56275" w:rsidRDefault="000D4E4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Сумма возврата (прописью/цифрами): _____________________________________ /___________________ руб.</w:t>
      </w:r>
    </w:p>
    <w:p w:rsidR="00B56275" w:rsidRPr="005E3AAA" w:rsidRDefault="000D4E4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bCs/>
        </w:rPr>
      </w:pPr>
      <w:r w:rsidRPr="005E3AAA">
        <w:rPr>
          <w:rFonts w:ascii="Helvetica Neue" w:eastAsia="Helvetica Neue" w:hAnsi="Helvetica Neue" w:cs="Helvetica Neue"/>
          <w:b/>
          <w:bCs/>
        </w:rPr>
        <w:t>Реквизиты получателя:</w:t>
      </w:r>
    </w:p>
    <w:p w:rsidR="00B56275" w:rsidRDefault="000D4E4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Ф.И.О. Получателя: ________________________________________________________________________________</w:t>
      </w:r>
    </w:p>
    <w:p w:rsidR="00B56275" w:rsidRDefault="000D4E4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Наименование банка: ______________________________________________________________________________</w:t>
      </w:r>
    </w:p>
    <w:p w:rsidR="00B56275" w:rsidRDefault="000D4E4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БИК банка: _____________________ Счет получателя (9 цифр): _________________________________________</w:t>
      </w:r>
    </w:p>
    <w:p w:rsidR="00B56275" w:rsidRDefault="000D4E4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Счет получателя (20 цифр): ________________________________________________________________________</w:t>
      </w:r>
    </w:p>
    <w:p w:rsidR="00B56275" w:rsidRDefault="000D4E4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Банковские реквизиты верны. Перевод на указанные реквизиты подтверждаю. </w:t>
      </w:r>
    </w:p>
    <w:p w:rsidR="00B56275" w:rsidRDefault="000D4E4C" w:rsidP="00A167E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lang w:val="ru-RU"/>
        </w:rPr>
      </w:pPr>
      <w:r>
        <w:rPr>
          <w:rFonts w:ascii="Helvetica Neue" w:eastAsia="Helvetica Neue" w:hAnsi="Helvetica Neue" w:cs="Helvetica Neue"/>
        </w:rPr>
        <w:t>Подпись ______________________ / Ф.И.О.  ______________________</w:t>
      </w:r>
      <w:r w:rsidR="005E3AAA">
        <w:rPr>
          <w:rFonts w:ascii="Helvetica Neue" w:eastAsia="Helvetica Neue" w:hAnsi="Helvetica Neue" w:cs="Helvetica Neue"/>
          <w:lang w:val="ru-RU"/>
        </w:rPr>
        <w:t>____________________________________</w:t>
      </w:r>
    </w:p>
    <w:p w:rsidR="00A167ED" w:rsidRPr="00A167ED" w:rsidRDefault="00A167ED" w:rsidP="00A167E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lang w:val="ru-RU"/>
        </w:rPr>
      </w:pPr>
    </w:p>
    <w:tbl>
      <w:tblPr>
        <w:tblStyle w:val="a5"/>
        <w:tblW w:w="9653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53"/>
      </w:tblGrid>
      <w:tr w:rsidR="00B56275">
        <w:tc>
          <w:tcPr>
            <w:tcW w:w="9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275" w:rsidRDefault="000D4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Внимание! Денежные средства возвращаются после получения: товара, чека и заявления с указанием реквизитов для перечисления.</w:t>
            </w:r>
          </w:p>
        </w:tc>
      </w:tr>
    </w:tbl>
    <w:p w:rsidR="00B56275" w:rsidRDefault="00B5627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sectPr w:rsidR="00B56275" w:rsidSect="005E3AAA">
      <w:headerReference w:type="default" r:id="rId6"/>
      <w:footerReference w:type="default" r:id="rId7"/>
      <w:pgSz w:w="12240" w:h="15840"/>
      <w:pgMar w:top="283" w:right="1162" w:bottom="720" w:left="872" w:header="793" w:footer="2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2346" w:rsidRDefault="00722346">
      <w:pPr>
        <w:spacing w:before="0" w:line="240" w:lineRule="auto"/>
      </w:pPr>
      <w:r>
        <w:separator/>
      </w:r>
    </w:p>
  </w:endnote>
  <w:endnote w:type="continuationSeparator" w:id="0">
    <w:p w:rsidR="00722346" w:rsidRDefault="007223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Code Pro">
    <w:altName w:val="Consolas"/>
    <w:panose1 w:val="020B0604020202020204"/>
    <w:charset w:val="00"/>
    <w:family w:val="auto"/>
    <w:pitch w:val="default"/>
  </w:font>
  <w:font w:name="Oswald">
    <w:altName w:val="Arial Narrow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Roboto Condensed">
    <w:altName w:val="Arial"/>
    <w:panose1 w:val="02000000000000000000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3AAA" w:rsidRDefault="005E3AAA">
    <w:pPr>
      <w:jc w:val="center"/>
      <w:rPr>
        <w:rFonts w:ascii="Helvetica Neue" w:eastAsia="Helvetica Neue" w:hAnsi="Helvetica Neue" w:cs="Helvetica Neue"/>
        <w:color w:val="9A9A9A"/>
        <w:sz w:val="16"/>
        <w:szCs w:val="16"/>
        <w:lang w:val="ru-RU"/>
      </w:rPr>
    </w:pPr>
    <w:r>
      <w:rPr>
        <w:rFonts w:ascii="Helvetica Neue" w:eastAsia="Helvetica Neue" w:hAnsi="Helvetica Neue" w:cs="Helvetica Neue"/>
        <w:color w:val="9A9A9A"/>
        <w:sz w:val="16"/>
        <w:szCs w:val="16"/>
        <w:lang w:val="ru-RU"/>
      </w:rPr>
      <w:t>_______________________________________________________________________________________________________________________________</w:t>
    </w:r>
  </w:p>
  <w:p w:rsidR="00B56275" w:rsidRDefault="000D4E4C">
    <w:pPr>
      <w:jc w:val="center"/>
    </w:pPr>
    <w:r>
      <w:rPr>
        <w:rFonts w:ascii="Helvetica Neue" w:eastAsia="Helvetica Neue" w:hAnsi="Helvetica Neue" w:cs="Helvetica Neue"/>
        <w:color w:val="9A9A9A"/>
        <w:sz w:val="16"/>
        <w:szCs w:val="16"/>
      </w:rPr>
      <w:t>ИНН: 7736329573 / КПП: 773601001 / ОГРН: 1207700300554 / Расчетный счет: 40702810900000163567 в АО "РАЙФФАЙЗЕНБАНК" / БИК: 44525700 / Корр. счет: 30101810200000000700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2346" w:rsidRDefault="00722346">
      <w:pPr>
        <w:spacing w:before="0" w:line="240" w:lineRule="auto"/>
      </w:pPr>
      <w:r>
        <w:separator/>
      </w:r>
    </w:p>
  </w:footnote>
  <w:footnote w:type="continuationSeparator" w:id="0">
    <w:p w:rsidR="00722346" w:rsidRDefault="0072234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6275" w:rsidRDefault="000D4E4C">
    <w:pPr>
      <w:spacing w:before="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9526</wp:posOffset>
          </wp:positionH>
          <wp:positionV relativeFrom="paragraph">
            <wp:posOffset>114300</wp:posOffset>
          </wp:positionV>
          <wp:extent cx="600075" cy="464574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4645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6275" w:rsidRPr="005E3AAA" w:rsidRDefault="005E3AAA">
    <w:pPr>
      <w:spacing w:before="0"/>
      <w:rPr>
        <w:color w:val="9A9A9A"/>
        <w:lang w:val="ru-RU"/>
      </w:rPr>
    </w:pPr>
    <w:r>
      <w:rPr>
        <w:color w:val="9A9A9A"/>
        <w:lang w:val="ru-RU"/>
      </w:rPr>
      <w:softHyphen/>
    </w:r>
    <w:r>
      <w:rPr>
        <w:color w:val="9A9A9A"/>
        <w:lang w:val="ru-RU"/>
      </w:rPr>
      <w:softHyphen/>
    </w:r>
    <w:r>
      <w:rPr>
        <w:color w:val="9A9A9A"/>
        <w:lang w:val="ru-RU"/>
      </w:rPr>
      <w:softHyphen/>
    </w:r>
    <w:r>
      <w:rPr>
        <w:color w:val="9A9A9A"/>
        <w:lang w:val="ru-RU"/>
      </w:rPr>
      <w:softHyphen/>
    </w:r>
    <w:r>
      <w:rPr>
        <w:color w:val="9A9A9A"/>
        <w:lang w:val="ru-RU"/>
      </w:rPr>
      <w:softHyphen/>
    </w:r>
    <w:r>
      <w:rPr>
        <w:rFonts w:ascii="Helvetica Neue" w:eastAsia="Helvetica Neue" w:hAnsi="Helvetica Neue" w:cs="Helvetica Neue"/>
      </w:rPr>
      <w:t>__________________________________________________________</w:t>
    </w:r>
    <w:r>
      <w:rPr>
        <w:rFonts w:ascii="Helvetica Neue" w:eastAsia="Helvetica Neue" w:hAnsi="Helvetica Neue" w:cs="Helvetica Neue"/>
        <w:lang w:val="ru-RU"/>
      </w:rPr>
      <w:t>________________________________</w:t>
    </w:r>
  </w:p>
  <w:p w:rsidR="00B56275" w:rsidRDefault="000D4E4C">
    <w:pPr>
      <w:spacing w:before="0"/>
      <w:rPr>
        <w:rFonts w:ascii="Helvetica Neue" w:eastAsia="Helvetica Neue" w:hAnsi="Helvetica Neue" w:cs="Helvetica Neue"/>
        <w:sz w:val="16"/>
        <w:szCs w:val="16"/>
      </w:rPr>
    </w:pPr>
    <w:r>
      <w:rPr>
        <w:rFonts w:ascii="Helvetica Neue" w:eastAsia="Helvetica Neue" w:hAnsi="Helvetica Neue" w:cs="Helvetica Neue"/>
        <w:color w:val="9A9A9A"/>
      </w:rPr>
      <w:t xml:space="preserve"> </w:t>
    </w:r>
    <w:r>
      <w:rPr>
        <w:rFonts w:ascii="Helvetica Neue" w:eastAsia="Helvetica Neue" w:hAnsi="Helvetica Neue" w:cs="Helvetica Neue"/>
        <w:color w:val="9A9A9A"/>
        <w:sz w:val="16"/>
        <w:szCs w:val="16"/>
        <w:highlight w:val="white"/>
      </w:rPr>
      <w:t xml:space="preserve">ООО "МАЙБЕНБЕН" / </w:t>
    </w:r>
    <w:r>
      <w:rPr>
        <w:rFonts w:ascii="Helvetica Neue" w:eastAsia="Helvetica Neue" w:hAnsi="Helvetica Neue" w:cs="Helvetica Neue"/>
        <w:color w:val="9A9A9A"/>
        <w:sz w:val="16"/>
        <w:szCs w:val="16"/>
      </w:rPr>
      <w:t>Москва, проспект Вернадского 29  / ru.maibenben.cn / maibenben_rus@maibenben.cn</w:t>
    </w:r>
    <w:r>
      <w:rPr>
        <w:rFonts w:ascii="Helvetica Neue" w:eastAsia="Helvetica Neue" w:hAnsi="Helvetica Neue" w:cs="Helvetica Neue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75"/>
    <w:rsid w:val="000D4E4C"/>
    <w:rsid w:val="005E3AAA"/>
    <w:rsid w:val="006617C5"/>
    <w:rsid w:val="00722346"/>
    <w:rsid w:val="00A167ED"/>
    <w:rsid w:val="00B56275"/>
    <w:rsid w:val="00F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F0CF8"/>
  <w15:docId w15:val="{75B454EB-F8FA-A446-9538-DDCF1F25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Code Pro" w:eastAsia="Source Code Pro" w:hAnsi="Source Code Pro" w:cs="Source Code Pro"/>
        <w:color w:val="424242"/>
        <w:lang w:val="ru" w:eastAsia="ru-RU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5E3AA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AAA"/>
  </w:style>
  <w:style w:type="paragraph" w:styleId="a8">
    <w:name w:val="footer"/>
    <w:basedOn w:val="a"/>
    <w:link w:val="a9"/>
    <w:uiPriority w:val="99"/>
    <w:unhideWhenUsed/>
    <w:rsid w:val="005E3AA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Радюкин</cp:lastModifiedBy>
  <cp:revision>5</cp:revision>
  <dcterms:created xsi:type="dcterms:W3CDTF">2020-10-22T15:32:00Z</dcterms:created>
  <dcterms:modified xsi:type="dcterms:W3CDTF">2020-10-22T15:54:00Z</dcterms:modified>
</cp:coreProperties>
</file>